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F5" w:rsidRPr="00090DDA" w:rsidRDefault="006D11F5">
      <w:pPr>
        <w:jc w:val="center"/>
        <w:rPr>
          <w:bCs/>
          <w:sz w:val="24"/>
          <w:szCs w:val="24"/>
        </w:rPr>
      </w:pPr>
      <w:bookmarkStart w:id="0" w:name="_GoBack"/>
      <w:bookmarkEnd w:id="0"/>
    </w:p>
    <w:p w:rsidR="00727BA4" w:rsidRDefault="00727BA4">
      <w:pPr>
        <w:jc w:val="both"/>
        <w:rPr>
          <w:rFonts w:ascii="Tahoma" w:hAnsi="Tahoma"/>
          <w:b/>
        </w:rPr>
      </w:pPr>
    </w:p>
    <w:tbl>
      <w:tblPr>
        <w:tblW w:w="0" w:type="auto"/>
        <w:tblInd w:w="-17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</w:tblGrid>
      <w:tr w:rsidR="00727BA4">
        <w:tc>
          <w:tcPr>
            <w:tcW w:w="7939" w:type="dxa"/>
          </w:tcPr>
          <w:p w:rsidR="00727BA4" w:rsidRDefault="00727BA4">
            <w:pPr>
              <w:jc w:val="both"/>
              <w:rPr>
                <w:rFonts w:ascii="Tahoma" w:hAnsi="Tahoma"/>
                <w:bCs/>
                <w:sz w:val="28"/>
              </w:rPr>
            </w:pPr>
            <w:r>
              <w:rPr>
                <w:rFonts w:ascii="Tahoma" w:hAnsi="Tahoma"/>
                <w:bCs/>
                <w:sz w:val="28"/>
              </w:rPr>
              <w:t>VZO/VZG:</w:t>
            </w:r>
          </w:p>
        </w:tc>
      </w:tr>
      <w:tr w:rsidR="00727BA4">
        <w:tc>
          <w:tcPr>
            <w:tcW w:w="7939" w:type="dxa"/>
          </w:tcPr>
          <w:p w:rsidR="00727BA4" w:rsidRDefault="00727BA4">
            <w:pPr>
              <w:jc w:val="both"/>
              <w:rPr>
                <w:rFonts w:ascii="Tahoma" w:hAnsi="Tahoma"/>
                <w:bCs/>
                <w:sz w:val="28"/>
              </w:rPr>
            </w:pPr>
            <w:r>
              <w:rPr>
                <w:rFonts w:ascii="Tahoma" w:hAnsi="Tahoma"/>
                <w:bCs/>
                <w:sz w:val="28"/>
              </w:rPr>
              <w:t>DVD:</w:t>
            </w:r>
          </w:p>
        </w:tc>
      </w:tr>
      <w:tr w:rsidR="00727BA4">
        <w:tc>
          <w:tcPr>
            <w:tcW w:w="7939" w:type="dxa"/>
          </w:tcPr>
          <w:p w:rsidR="00727BA4" w:rsidRDefault="00727BA4">
            <w:pPr>
              <w:jc w:val="both"/>
              <w:rPr>
                <w:rFonts w:ascii="Tahoma" w:hAnsi="Tahoma"/>
                <w:bCs/>
                <w:sz w:val="28"/>
              </w:rPr>
            </w:pPr>
            <w:r>
              <w:rPr>
                <w:rFonts w:ascii="Tahoma" w:hAnsi="Tahoma"/>
                <w:bCs/>
                <w:sz w:val="28"/>
              </w:rPr>
              <w:t>Kontakt osoba(tel., e-mail):</w:t>
            </w:r>
          </w:p>
        </w:tc>
      </w:tr>
      <w:tr w:rsidR="009D50EF">
        <w:tc>
          <w:tcPr>
            <w:tcW w:w="7939" w:type="dxa"/>
          </w:tcPr>
          <w:p w:rsidR="009D50EF" w:rsidRDefault="009D50EF">
            <w:pPr>
              <w:jc w:val="both"/>
              <w:rPr>
                <w:rFonts w:ascii="Tahoma" w:hAnsi="Tahoma"/>
                <w:bCs/>
                <w:sz w:val="28"/>
              </w:rPr>
            </w:pPr>
          </w:p>
        </w:tc>
      </w:tr>
    </w:tbl>
    <w:p w:rsidR="00727BA4" w:rsidRDefault="00727BA4">
      <w:pPr>
        <w:jc w:val="both"/>
        <w:rPr>
          <w:rFonts w:ascii="Tahoma" w:hAnsi="Tahoma"/>
          <w:b/>
        </w:rPr>
      </w:pPr>
    </w:p>
    <w:p w:rsidR="00727BA4" w:rsidRDefault="00727BA4">
      <w:pPr>
        <w:jc w:val="both"/>
        <w:rPr>
          <w:rFonts w:ascii="Tahoma" w:hAnsi="Tahoma"/>
          <w:b/>
        </w:rPr>
      </w:pPr>
    </w:p>
    <w:p w:rsidR="00727BA4" w:rsidRDefault="00727BA4">
      <w:pPr>
        <w:jc w:val="both"/>
        <w:rPr>
          <w:rFonts w:ascii="Tahoma" w:hAnsi="Tahoma"/>
          <w:b/>
        </w:rPr>
      </w:pPr>
    </w:p>
    <w:p w:rsidR="00727BA4" w:rsidRPr="0033077D" w:rsidRDefault="00727BA4">
      <w:pPr>
        <w:jc w:val="both"/>
        <w:rPr>
          <w:rFonts w:ascii="Tahoma" w:hAnsi="Tahoma"/>
        </w:rPr>
      </w:pPr>
    </w:p>
    <w:p w:rsidR="00727BA4" w:rsidRPr="0033077D" w:rsidRDefault="00727BA4">
      <w:pPr>
        <w:jc w:val="center"/>
        <w:rPr>
          <w:rFonts w:ascii="Tahoma" w:hAnsi="Tahoma"/>
        </w:rPr>
      </w:pPr>
      <w:r w:rsidRPr="0033077D">
        <w:rPr>
          <w:rFonts w:ascii="Tahoma" w:hAnsi="Tahoma"/>
          <w:sz w:val="32"/>
        </w:rPr>
        <w:t>P R I J A V N I C A</w:t>
      </w:r>
    </w:p>
    <w:p w:rsidR="00727BA4" w:rsidRPr="0033077D" w:rsidRDefault="00727BA4">
      <w:pPr>
        <w:jc w:val="center"/>
        <w:rPr>
          <w:rFonts w:ascii="Tahoma" w:hAnsi="Tahoma"/>
        </w:rPr>
      </w:pPr>
    </w:p>
    <w:p w:rsidR="00727BA4" w:rsidRPr="0033077D" w:rsidRDefault="00727BA4">
      <w:pPr>
        <w:jc w:val="center"/>
        <w:rPr>
          <w:rFonts w:ascii="Tahoma" w:hAnsi="Tahoma"/>
        </w:rPr>
      </w:pPr>
    </w:p>
    <w:p w:rsidR="00727BA4" w:rsidRPr="0033077D" w:rsidRDefault="00727BA4">
      <w:pPr>
        <w:jc w:val="center"/>
        <w:rPr>
          <w:rFonts w:ascii="Tahoma" w:hAnsi="Tahoma"/>
        </w:rPr>
      </w:pPr>
    </w:p>
    <w:p w:rsidR="00727BA4" w:rsidRPr="0033077D" w:rsidRDefault="00727BA4">
      <w:pPr>
        <w:jc w:val="center"/>
        <w:rPr>
          <w:rFonts w:ascii="Tahoma" w:hAnsi="Tahoma"/>
          <w:sz w:val="28"/>
        </w:rPr>
      </w:pPr>
      <w:r w:rsidRPr="0033077D">
        <w:rPr>
          <w:rFonts w:ascii="Tahoma" w:hAnsi="Tahoma"/>
          <w:sz w:val="28"/>
        </w:rPr>
        <w:t xml:space="preserve">Za </w:t>
      </w:r>
      <w:r w:rsidR="00C8789B">
        <w:rPr>
          <w:rFonts w:ascii="Tahoma" w:hAnsi="Tahoma"/>
          <w:sz w:val="28"/>
        </w:rPr>
        <w:t>3</w:t>
      </w:r>
      <w:r w:rsidR="00215C8B">
        <w:rPr>
          <w:rFonts w:ascii="Tahoma" w:hAnsi="Tahoma"/>
          <w:sz w:val="28"/>
        </w:rPr>
        <w:t xml:space="preserve">1. "Kup </w:t>
      </w:r>
      <w:r w:rsidRPr="0033077D">
        <w:rPr>
          <w:rFonts w:ascii="Tahoma" w:hAnsi="Tahoma"/>
          <w:sz w:val="28"/>
        </w:rPr>
        <w:t>P</w:t>
      </w:r>
      <w:r w:rsidR="00215C8B">
        <w:rPr>
          <w:rFonts w:ascii="Tahoma" w:hAnsi="Tahoma"/>
          <w:sz w:val="28"/>
        </w:rPr>
        <w:t>osavine</w:t>
      </w:r>
      <w:r w:rsidRPr="0033077D">
        <w:rPr>
          <w:rFonts w:ascii="Tahoma" w:hAnsi="Tahoma"/>
          <w:sz w:val="28"/>
        </w:rPr>
        <w:t xml:space="preserve">" koji će se održati u subotu </w:t>
      </w:r>
    </w:p>
    <w:p w:rsidR="00727BA4" w:rsidRPr="0033077D" w:rsidRDefault="00C8789B">
      <w:pPr>
        <w:jc w:val="center"/>
        <w:rPr>
          <w:rFonts w:ascii="Tahoma" w:hAnsi="Tahoma"/>
          <w:sz w:val="28"/>
          <w:lang w:val="de-DE"/>
        </w:rPr>
      </w:pPr>
      <w:r>
        <w:rPr>
          <w:rFonts w:ascii="Tahoma" w:hAnsi="Tahoma"/>
          <w:sz w:val="28"/>
          <w:lang w:val="de-DE"/>
        </w:rPr>
        <w:t>3</w:t>
      </w:r>
      <w:r w:rsidR="00215C8B">
        <w:rPr>
          <w:rFonts w:ascii="Tahoma" w:hAnsi="Tahoma"/>
          <w:sz w:val="28"/>
          <w:lang w:val="de-DE"/>
        </w:rPr>
        <w:t>0</w:t>
      </w:r>
      <w:r w:rsidR="00727BA4" w:rsidRPr="0033077D">
        <w:rPr>
          <w:rFonts w:ascii="Tahoma" w:hAnsi="Tahoma"/>
          <w:sz w:val="28"/>
          <w:lang w:val="de-DE"/>
        </w:rPr>
        <w:t xml:space="preserve">. kolovoza </w:t>
      </w:r>
      <w:r w:rsidR="00654F46">
        <w:rPr>
          <w:rFonts w:ascii="Tahoma" w:hAnsi="Tahoma"/>
          <w:sz w:val="28"/>
          <w:lang w:val="de-DE"/>
        </w:rPr>
        <w:t>2014</w:t>
      </w:r>
      <w:r w:rsidR="00727BA4" w:rsidRPr="0033077D">
        <w:rPr>
          <w:rFonts w:ascii="Tahoma" w:hAnsi="Tahoma"/>
          <w:sz w:val="28"/>
          <w:lang w:val="de-DE"/>
        </w:rPr>
        <w:t>. godine u Desnom Trebarjevu.</w:t>
      </w:r>
    </w:p>
    <w:p w:rsidR="00727BA4" w:rsidRPr="0033077D" w:rsidRDefault="00727BA4">
      <w:pPr>
        <w:jc w:val="both"/>
        <w:rPr>
          <w:rFonts w:ascii="Tahoma" w:hAnsi="Tahoma"/>
          <w:sz w:val="28"/>
          <w:lang w:val="de-DE"/>
        </w:rPr>
      </w:pPr>
    </w:p>
    <w:p w:rsidR="00727BA4" w:rsidRPr="0033077D" w:rsidRDefault="00727BA4">
      <w:pPr>
        <w:jc w:val="both"/>
        <w:rPr>
          <w:rFonts w:ascii="Tahoma" w:hAnsi="Tahoma"/>
          <w:sz w:val="28"/>
          <w:lang w:val="de-DE"/>
        </w:rPr>
      </w:pPr>
    </w:p>
    <w:p w:rsidR="00727BA4" w:rsidRPr="0033077D" w:rsidRDefault="00727BA4">
      <w:pPr>
        <w:jc w:val="both"/>
        <w:rPr>
          <w:rFonts w:ascii="Tahoma" w:hAnsi="Tahoma"/>
          <w:i/>
          <w:sz w:val="32"/>
          <w:u w:val="single"/>
        </w:rPr>
      </w:pPr>
      <w:r w:rsidRPr="0033077D">
        <w:rPr>
          <w:rFonts w:ascii="Tahoma" w:hAnsi="Tahoma"/>
          <w:i/>
          <w:sz w:val="32"/>
          <w:u w:val="single"/>
        </w:rPr>
        <w:t>PRIJAVLJUJEMO:</w:t>
      </w:r>
    </w:p>
    <w:p w:rsidR="00727BA4" w:rsidRPr="0033077D" w:rsidRDefault="00727BA4">
      <w:pPr>
        <w:jc w:val="both"/>
        <w:rPr>
          <w:rFonts w:ascii="Tahoma" w:hAnsi="Tahoma"/>
          <w:sz w:val="28"/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1276"/>
      </w:tblGrid>
      <w:tr w:rsidR="00727BA4" w:rsidRPr="0033077D">
        <w:trPr>
          <w:trHeight w:val="364"/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i/>
                <w:sz w:val="28"/>
              </w:rPr>
            </w:pPr>
            <w:r w:rsidRPr="0033077D">
              <w:rPr>
                <w:rFonts w:ascii="Tahoma" w:hAnsi="Tahoma"/>
                <w:i/>
                <w:sz w:val="28"/>
              </w:rPr>
              <w:t>1 .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sz w:val="28"/>
              </w:rPr>
            </w:pPr>
            <w:r w:rsidRPr="0033077D">
              <w:rPr>
                <w:rFonts w:ascii="Tahoma" w:hAnsi="Tahoma"/>
                <w:sz w:val="28"/>
              </w:rPr>
              <w:t>MUŠKA DESETINA    " A 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sz w:val="28"/>
              </w:rPr>
            </w:pPr>
          </w:p>
        </w:tc>
      </w:tr>
      <w:tr w:rsidR="00727BA4" w:rsidRPr="0033077D">
        <w:trPr>
          <w:trHeight w:val="425"/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i/>
                <w:sz w:val="28"/>
                <w:lang w:val="de-DE"/>
              </w:rPr>
            </w:pPr>
            <w:r w:rsidRPr="0033077D">
              <w:rPr>
                <w:rFonts w:ascii="Tahoma" w:hAnsi="Tahoma"/>
                <w:i/>
                <w:sz w:val="28"/>
                <w:lang w:val="de-DE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27BA4" w:rsidRPr="0033077D" w:rsidRDefault="00A8042C">
            <w:pPr>
              <w:jc w:val="both"/>
              <w:rPr>
                <w:rFonts w:ascii="Tahoma" w:hAnsi="Tahoma"/>
                <w:sz w:val="28"/>
                <w:lang w:val="de-DE"/>
              </w:rPr>
            </w:pPr>
            <w:r>
              <w:rPr>
                <w:rFonts w:ascii="Tahoma" w:hAnsi="Tahoma"/>
                <w:sz w:val="28"/>
                <w:lang w:val="de-DE"/>
              </w:rPr>
              <w:t xml:space="preserve">MUŠKA DESETINA    </w:t>
            </w:r>
            <w:r w:rsidR="00727BA4" w:rsidRPr="0033077D">
              <w:rPr>
                <w:rFonts w:ascii="Tahoma" w:hAnsi="Tahoma"/>
                <w:sz w:val="28"/>
                <w:lang w:val="de-DE"/>
              </w:rPr>
              <w:t>" B 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sz w:val="28"/>
                <w:lang w:val="de-DE"/>
              </w:rPr>
            </w:pPr>
          </w:p>
        </w:tc>
      </w:tr>
      <w:tr w:rsidR="00727BA4" w:rsidRPr="0033077D">
        <w:trPr>
          <w:trHeight w:val="404"/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i/>
                <w:sz w:val="28"/>
              </w:rPr>
            </w:pPr>
            <w:r w:rsidRPr="0033077D">
              <w:rPr>
                <w:rFonts w:ascii="Tahoma" w:hAnsi="Tahoma"/>
                <w:i/>
                <w:sz w:val="28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sz w:val="28"/>
              </w:rPr>
            </w:pPr>
            <w:r w:rsidRPr="0033077D">
              <w:rPr>
                <w:rFonts w:ascii="Tahoma" w:hAnsi="Tahoma"/>
                <w:sz w:val="28"/>
              </w:rPr>
              <w:t>ŽENSKA DESETINA   " A 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sz w:val="28"/>
              </w:rPr>
            </w:pPr>
          </w:p>
        </w:tc>
      </w:tr>
      <w:tr w:rsidR="00727BA4" w:rsidRPr="0033077D">
        <w:trPr>
          <w:trHeight w:val="410"/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i/>
                <w:sz w:val="28"/>
                <w:lang w:val="de-DE"/>
              </w:rPr>
            </w:pPr>
            <w:r w:rsidRPr="0033077D">
              <w:rPr>
                <w:rFonts w:ascii="Tahoma" w:hAnsi="Tahoma"/>
                <w:i/>
                <w:sz w:val="28"/>
                <w:lang w:val="de-DE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sz w:val="28"/>
                <w:lang w:val="de-DE"/>
              </w:rPr>
            </w:pPr>
            <w:r w:rsidRPr="0033077D">
              <w:rPr>
                <w:rFonts w:ascii="Tahoma" w:hAnsi="Tahoma"/>
                <w:sz w:val="28"/>
                <w:lang w:val="de-DE"/>
              </w:rPr>
              <w:t>ŽENSKA DESETINA   " B 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27BA4" w:rsidRPr="0033077D" w:rsidRDefault="00727BA4">
            <w:pPr>
              <w:jc w:val="both"/>
              <w:rPr>
                <w:rFonts w:ascii="Tahoma" w:hAnsi="Tahoma"/>
                <w:sz w:val="28"/>
                <w:lang w:val="de-DE"/>
              </w:rPr>
            </w:pPr>
          </w:p>
        </w:tc>
      </w:tr>
    </w:tbl>
    <w:p w:rsidR="00727BA4" w:rsidRPr="0033077D" w:rsidRDefault="00727BA4">
      <w:pPr>
        <w:jc w:val="both"/>
        <w:rPr>
          <w:rFonts w:ascii="Tahoma" w:hAnsi="Tahoma"/>
          <w:lang w:val="de-DE"/>
        </w:rPr>
      </w:pPr>
    </w:p>
    <w:p w:rsidR="00727BA4" w:rsidRDefault="00727BA4">
      <w:pPr>
        <w:jc w:val="both"/>
        <w:rPr>
          <w:rFonts w:ascii="Tahoma" w:hAnsi="Tahoma"/>
          <w:lang w:val="de-DE"/>
        </w:rPr>
      </w:pPr>
    </w:p>
    <w:p w:rsidR="006D11F5" w:rsidRPr="0033077D" w:rsidRDefault="006D11F5">
      <w:pPr>
        <w:jc w:val="both"/>
        <w:rPr>
          <w:rFonts w:ascii="Tahoma" w:hAnsi="Tahoma"/>
          <w:lang w:val="de-DE"/>
        </w:rPr>
      </w:pPr>
    </w:p>
    <w:p w:rsidR="00727BA4" w:rsidRPr="0033077D" w:rsidRDefault="00727BA4">
      <w:pPr>
        <w:jc w:val="both"/>
        <w:rPr>
          <w:rFonts w:ascii="Tahoma" w:hAnsi="Tahoma"/>
          <w:lang w:val="de-DE"/>
        </w:rPr>
      </w:pPr>
    </w:p>
    <w:p w:rsidR="00727BA4" w:rsidRPr="0033077D" w:rsidRDefault="00727BA4">
      <w:pPr>
        <w:jc w:val="both"/>
        <w:rPr>
          <w:rFonts w:ascii="Tahoma" w:hAnsi="Tahoma"/>
          <w:sz w:val="32"/>
          <w:lang w:val="de-DE"/>
        </w:rPr>
      </w:pPr>
    </w:p>
    <w:p w:rsidR="00727BA4" w:rsidRDefault="00727BA4">
      <w:pPr>
        <w:jc w:val="both"/>
        <w:rPr>
          <w:rFonts w:ascii="Tahoma" w:hAnsi="Tahoma"/>
          <w:sz w:val="32"/>
          <w:lang w:val="de-DE"/>
        </w:rPr>
      </w:pPr>
    </w:p>
    <w:p w:rsidR="00727BA4" w:rsidRDefault="00727BA4">
      <w:pPr>
        <w:jc w:val="both"/>
        <w:rPr>
          <w:rFonts w:ascii="Tahoma" w:hAnsi="Tahoma"/>
          <w:lang w:val="de-DE"/>
        </w:rPr>
      </w:pPr>
      <w:r>
        <w:rPr>
          <w:rFonts w:ascii="Tahoma" w:hAnsi="Tahoma"/>
          <w:lang w:val="de-DE"/>
        </w:rPr>
        <w:t xml:space="preserve">                                                          </w:t>
      </w:r>
      <w:r>
        <w:rPr>
          <w:rFonts w:ascii="Tahoma" w:hAnsi="Tahoma"/>
          <w:sz w:val="18"/>
          <w:lang w:val="de-DE"/>
        </w:rPr>
        <w:t>M.P.</w:t>
      </w:r>
      <w:r>
        <w:rPr>
          <w:rFonts w:ascii="Tahoma" w:hAnsi="Tahoma"/>
          <w:lang w:val="de-DE"/>
        </w:rPr>
        <w:t xml:space="preserve">     </w:t>
      </w:r>
      <w:r w:rsidR="00C8789B">
        <w:rPr>
          <w:rFonts w:ascii="Tahoma" w:hAnsi="Tahoma"/>
          <w:lang w:val="de-DE"/>
        </w:rPr>
        <w:t xml:space="preserve">                    Predsjednik/</w:t>
      </w:r>
      <w:r>
        <w:rPr>
          <w:rFonts w:ascii="Tahoma" w:hAnsi="Tahoma"/>
          <w:lang w:val="de-DE"/>
        </w:rPr>
        <w:t>zapovjednik DVD-a:</w:t>
      </w:r>
    </w:p>
    <w:p w:rsidR="00727BA4" w:rsidRDefault="00727BA4">
      <w:pPr>
        <w:jc w:val="both"/>
        <w:rPr>
          <w:rFonts w:ascii="Tahoma" w:hAnsi="Tahoma"/>
          <w:lang w:val="de-DE"/>
        </w:rPr>
      </w:pPr>
    </w:p>
    <w:p w:rsidR="00727BA4" w:rsidRDefault="00727BA4">
      <w:pPr>
        <w:jc w:val="both"/>
        <w:rPr>
          <w:rFonts w:ascii="Tahoma" w:hAnsi="Tahoma"/>
          <w:sz w:val="28"/>
        </w:rPr>
      </w:pPr>
      <w:r>
        <w:rPr>
          <w:rFonts w:ascii="Tahoma" w:hAnsi="Tahoma"/>
          <w:lang w:val="de-DE"/>
        </w:rPr>
        <w:t xml:space="preserve">                                                                                                </w:t>
      </w:r>
      <w:r>
        <w:rPr>
          <w:rFonts w:ascii="Tahoma" w:hAnsi="Tahoma"/>
        </w:rPr>
        <w:t>___________________</w:t>
      </w:r>
      <w:r>
        <w:rPr>
          <w:rFonts w:ascii="Tahoma" w:hAnsi="Tahoma"/>
          <w:sz w:val="28"/>
        </w:rPr>
        <w:t xml:space="preserve"> </w:t>
      </w:r>
    </w:p>
    <w:p w:rsidR="00DC0748" w:rsidRDefault="00DC0748">
      <w:pPr>
        <w:jc w:val="both"/>
        <w:rPr>
          <w:rFonts w:ascii="Tahoma" w:hAnsi="Tahoma"/>
          <w:sz w:val="28"/>
        </w:rPr>
      </w:pPr>
    </w:p>
    <w:p w:rsidR="00DC0748" w:rsidRDefault="00DC0748">
      <w:pPr>
        <w:jc w:val="both"/>
        <w:rPr>
          <w:rFonts w:ascii="Tahoma" w:hAnsi="Tahoma"/>
          <w:sz w:val="28"/>
        </w:rPr>
      </w:pPr>
    </w:p>
    <w:p w:rsidR="00DC0748" w:rsidRDefault="00DC0748">
      <w:pPr>
        <w:jc w:val="both"/>
        <w:rPr>
          <w:rFonts w:ascii="Tahoma" w:hAnsi="Tahoma"/>
          <w:sz w:val="28"/>
        </w:rPr>
      </w:pPr>
    </w:p>
    <w:p w:rsidR="00DC0748" w:rsidRDefault="00DC0748">
      <w:pPr>
        <w:jc w:val="both"/>
        <w:rPr>
          <w:rFonts w:ascii="Tahoma" w:hAnsi="Tahoma"/>
          <w:sz w:val="28"/>
        </w:rPr>
      </w:pPr>
    </w:p>
    <w:sectPr w:rsidR="00DC0748" w:rsidSect="00A93D80">
      <w:pgSz w:w="11906" w:h="16838"/>
      <w:pgMar w:top="1440" w:right="849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DD"/>
    <w:rsid w:val="00090DDA"/>
    <w:rsid w:val="000A7F59"/>
    <w:rsid w:val="000E253B"/>
    <w:rsid w:val="000E4CD7"/>
    <w:rsid w:val="00215C8B"/>
    <w:rsid w:val="00250793"/>
    <w:rsid w:val="00262E70"/>
    <w:rsid w:val="002D5907"/>
    <w:rsid w:val="0033077D"/>
    <w:rsid w:val="00400DDD"/>
    <w:rsid w:val="00455C83"/>
    <w:rsid w:val="004A6F62"/>
    <w:rsid w:val="004B66C6"/>
    <w:rsid w:val="004C166E"/>
    <w:rsid w:val="00592D5D"/>
    <w:rsid w:val="00654F46"/>
    <w:rsid w:val="00693111"/>
    <w:rsid w:val="006D11F5"/>
    <w:rsid w:val="00727BA4"/>
    <w:rsid w:val="00777A81"/>
    <w:rsid w:val="00780DA4"/>
    <w:rsid w:val="00810E03"/>
    <w:rsid w:val="00855075"/>
    <w:rsid w:val="008E2EA2"/>
    <w:rsid w:val="009B496F"/>
    <w:rsid w:val="009D50EF"/>
    <w:rsid w:val="00A1379A"/>
    <w:rsid w:val="00A40F91"/>
    <w:rsid w:val="00A5144C"/>
    <w:rsid w:val="00A65DA5"/>
    <w:rsid w:val="00A67F62"/>
    <w:rsid w:val="00A8042C"/>
    <w:rsid w:val="00A8215D"/>
    <w:rsid w:val="00A93D80"/>
    <w:rsid w:val="00AD571C"/>
    <w:rsid w:val="00B06361"/>
    <w:rsid w:val="00B12785"/>
    <w:rsid w:val="00B26C9E"/>
    <w:rsid w:val="00B320A8"/>
    <w:rsid w:val="00B3650D"/>
    <w:rsid w:val="00B62946"/>
    <w:rsid w:val="00B66735"/>
    <w:rsid w:val="00BA66A7"/>
    <w:rsid w:val="00BF5137"/>
    <w:rsid w:val="00C3582F"/>
    <w:rsid w:val="00C42CA2"/>
    <w:rsid w:val="00C67E8B"/>
    <w:rsid w:val="00C7235D"/>
    <w:rsid w:val="00C762F4"/>
    <w:rsid w:val="00C8789B"/>
    <w:rsid w:val="00DC0748"/>
    <w:rsid w:val="00DE07A0"/>
    <w:rsid w:val="00DF341A"/>
    <w:rsid w:val="00EB4FEE"/>
    <w:rsid w:val="00EC062F"/>
    <w:rsid w:val="00EE2B77"/>
    <w:rsid w:val="00EF0B86"/>
    <w:rsid w:val="00F144A3"/>
    <w:rsid w:val="00F244AA"/>
    <w:rsid w:val="00F353FA"/>
    <w:rsid w:val="00F72182"/>
    <w:rsid w:val="00FC14F1"/>
    <w:rsid w:val="00F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D80"/>
  </w:style>
  <w:style w:type="paragraph" w:styleId="Heading1">
    <w:name w:val="heading 1"/>
    <w:basedOn w:val="Normal"/>
    <w:next w:val="Normal"/>
    <w:qFormat/>
    <w:rsid w:val="00A93D80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93D80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A93D80"/>
    <w:pPr>
      <w:keepNext/>
      <w:jc w:val="center"/>
      <w:outlineLvl w:val="2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748"/>
    <w:rPr>
      <w:color w:val="0000FF"/>
      <w:u w:val="single"/>
    </w:rPr>
  </w:style>
  <w:style w:type="paragraph" w:styleId="BalloonText">
    <w:name w:val="Balloon Text"/>
    <w:basedOn w:val="Normal"/>
    <w:semiHidden/>
    <w:rsid w:val="00A80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D80"/>
  </w:style>
  <w:style w:type="paragraph" w:styleId="Heading1">
    <w:name w:val="heading 1"/>
    <w:basedOn w:val="Normal"/>
    <w:next w:val="Normal"/>
    <w:qFormat/>
    <w:rsid w:val="00A93D80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93D80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A93D80"/>
    <w:pPr>
      <w:keepNext/>
      <w:jc w:val="center"/>
      <w:outlineLvl w:val="2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748"/>
    <w:rPr>
      <w:color w:val="0000FF"/>
      <w:u w:val="single"/>
    </w:rPr>
  </w:style>
  <w:style w:type="paragraph" w:styleId="BalloonText">
    <w:name w:val="Balloon Text"/>
    <w:basedOn w:val="Normal"/>
    <w:semiHidden/>
    <w:rsid w:val="00A80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Poziv za 31. Kup Posavine 2014.</vt:lpstr>
      <vt:lpstr>Poziv za 20. KUP POsavine 2003.</vt:lpstr>
    </vt:vector>
  </TitlesOfParts>
  <Manager>Mijo Brlečić</Manager>
  <Company>DVD DESNO TREBARJEVO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31. Kup Posavine 2014.</dc:title>
  <dc:subject>Poziv</dc:subject>
  <dc:creator>Vlado Brlečić</dc:creator>
  <cp:lastModifiedBy>Vlado Brlečić</cp:lastModifiedBy>
  <cp:revision>4</cp:revision>
  <cp:lastPrinted>2014-07-17T11:21:00Z</cp:lastPrinted>
  <dcterms:created xsi:type="dcterms:W3CDTF">2014-07-17T11:20:00Z</dcterms:created>
  <dcterms:modified xsi:type="dcterms:W3CDTF">2014-07-17T11:21:00Z</dcterms:modified>
</cp:coreProperties>
</file>